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r>
        <mc:AlternateContent>
          <mc:Choice Requires="wps">
            <w:drawing>
              <wp:anchor distT="127000" distB="127000" distL="127000" distR="127000" simplePos="0" relativeHeight="251659264" behindDoc="0" locked="0" layoutInCell="1" allowOverlap="1">
                <wp:simplePos x="0" y="0"/>
                <wp:positionH relativeFrom="page">
                  <wp:posOffset>228600</wp:posOffset>
                </wp:positionH>
                <wp:positionV relativeFrom="page">
                  <wp:posOffset>9921899</wp:posOffset>
                </wp:positionV>
                <wp:extent cx="7315200" cy="1373"/>
                <wp:effectExtent l="0" t="0" r="0" b="0"/>
                <wp:wrapSquare wrapText="bothSides" distL="127000" distR="127000" distT="127000" distB="127000"/>
                <wp:docPr id="1073741825" name="officeArt object"/>
                <wp:cNvGraphicFramePr/>
                <a:graphic xmlns:a="http://schemas.openxmlformats.org/drawingml/2006/main">
                  <a:graphicData uri="http://schemas.microsoft.com/office/word/2010/wordprocessingShape">
                    <wps:wsp>
                      <wps:cNvSpPr/>
                      <wps:spPr>
                        <a:xfrm flipV="1">
                          <a:off x="0" y="0"/>
                          <a:ext cx="7315200" cy="1373"/>
                        </a:xfrm>
                        <a:prstGeom prst="line">
                          <a:avLst/>
                        </a:prstGeom>
                        <a:noFill/>
                        <a:ln w="6350" cap="flat">
                          <a:solidFill>
                            <a:srgbClr val="000000"/>
                          </a:solidFill>
                          <a:prstDash val="solid"/>
                          <a:miter lim="400000"/>
                        </a:ln>
                        <a:effectLst/>
                      </wps:spPr>
                      <wps:bodyPr/>
                    </wps:wsp>
                  </a:graphicData>
                </a:graphic>
              </wp:anchor>
            </w:drawing>
          </mc:Choice>
          <mc:Fallback>
            <w:pict>
              <v:line id="_x0000_s1026" style="visibility:visible;position:absolute;margin-left:18.0pt;margin-top:781.3pt;width:576.0pt;height:0.1pt;z-index:251659264;mso-position-horizontal:absolute;mso-position-horizontal-relative:page;mso-position-vertical:absolute;mso-position-vertical-relative:page;mso-wrap-distance-left:10.0pt;mso-wrap-distance-top:10.0pt;mso-wrap-distance-right:10.0pt;mso-wrap-distance-bottom:10.0pt;flip:y;">
                <v:fill on="f"/>
                <v:stroke filltype="solid" color="#000000" opacity="100.0%" weight="0.5pt" dashstyle="solid" endcap="flat" miterlimit="400.0%" joinstyle="miter" linestyle="single" startarrow="none" startarrowwidth="medium" startarrowlength="medium" endarrow="none" endarrowwidth="medium" endarrowlength="medium"/>
                <w10:wrap type="square" side="bothSides" anchorx="page" anchory="page"/>
              </v:line>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228600</wp:posOffset>
                </wp:positionH>
                <wp:positionV relativeFrom="page">
                  <wp:posOffset>2806700</wp:posOffset>
                </wp:positionV>
                <wp:extent cx="7315200" cy="127"/>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315200" cy="127"/>
                        </a:xfrm>
                        <a:prstGeom prst="line">
                          <a:avLst/>
                        </a:prstGeom>
                        <a:noFill/>
                        <a:ln w="6350" cap="flat">
                          <a:solidFill>
                            <a:srgbClr val="999999"/>
                          </a:solidFill>
                          <a:prstDash val="solid"/>
                          <a:miter lim="400000"/>
                        </a:ln>
                        <a:effectLst/>
                      </wps:spPr>
                      <wps:bodyPr/>
                    </wps:wsp>
                  </a:graphicData>
                </a:graphic>
              </wp:anchor>
            </w:drawing>
          </mc:Choice>
          <mc:Fallback>
            <w:pict>
              <v:line id="_x0000_s1027" style="visibility:visible;position:absolute;margin-left:18.0pt;margin-top:221.0pt;width:576.0pt;height:0.0pt;z-index:251660288;mso-position-horizontal:absolute;mso-position-horizontal-relative:page;mso-position-vertical:absolute;mso-position-vertical-relative:page;mso-wrap-distance-left:12.0pt;mso-wrap-distance-top:12.0pt;mso-wrap-distance-right:12.0pt;mso-wrap-distance-bottom:12.0pt;">
                <v:fill on="f"/>
                <v:stroke filltype="solid" color="#999999"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g">
            <w:drawing>
              <wp:anchor distT="152400" distB="152400" distL="152400" distR="152400" simplePos="0" relativeHeight="251661312" behindDoc="0" locked="0" layoutInCell="1" allowOverlap="1">
                <wp:simplePos x="0" y="0"/>
                <wp:positionH relativeFrom="page">
                  <wp:posOffset>342900</wp:posOffset>
                </wp:positionH>
                <wp:positionV relativeFrom="page">
                  <wp:posOffset>3778093</wp:posOffset>
                </wp:positionV>
                <wp:extent cx="7327900" cy="5992298"/>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7327900" cy="5992298"/>
                          <a:chOff x="0" y="0"/>
                          <a:chExt cx="7327900" cy="5992297"/>
                        </a:xfrm>
                      </wpg:grpSpPr>
                      <wps:wsp>
                        <wps:cNvPr id="1073741828" name="Shape 1073741828"/>
                        <wps:cNvSpPr/>
                        <wps:spPr>
                          <a:xfrm>
                            <a:off x="0" y="0"/>
                            <a:ext cx="7327900" cy="5992298"/>
                          </a:xfrm>
                          <a:prstGeom prst="rect">
                            <a:avLst/>
                          </a:prstGeom>
                          <a:noFill/>
                          <a:ln w="12700" cap="flat">
                            <a:noFill/>
                            <a:miter lim="400000"/>
                          </a:ln>
                          <a:effectLst/>
                        </wps:spPr>
                        <wps:bodyPr/>
                      </wps:wsp>
                      <wps:wsp>
                        <wps:cNvPr id="1073741829" name="Shape 1073741829"/>
                        <wps:cNvSpPr/>
                        <wps:spPr>
                          <a:xfrm>
                            <a:off x="0" y="0"/>
                            <a:ext cx="3606701" cy="5992298"/>
                          </a:xfrm>
                          <a:prstGeom prst="rect">
                            <a:avLst/>
                          </a:prstGeom>
                        </wps:spPr>
                        <wps:txbx id="5">
                          <w:txbxContent>
                            <w:p>
                              <w:pPr>
                                <w:pStyle w:val="Normal"/>
                                <w:spacing w:line="288" w:lineRule="auto"/>
                                <w:rPr>
                                  <w:rFonts w:ascii="Helvetica Light" w:cs="Helvetica Light" w:hAnsi="Helvetica Light" w:eastAsia="Helvetica Light"/>
                                  <w:sz w:val="24"/>
                                  <w:szCs w:val="24"/>
                                </w:rPr>
                              </w:pPr>
                              <w:r>
                                <w:rPr>
                                  <w:rFonts w:ascii="Helvetica Light"/>
                                  <w:sz w:val="24"/>
                                  <w:szCs w:val="24"/>
                                  <w:rtl w:val="0"/>
                                  <w:lang w:val="en-US"/>
                                </w:rPr>
                                <w:t xml:space="preserve">During our appointment in the </w:t>
                              </w:r>
                              <w:r>
                                <w:rPr>
                                  <w:rFonts w:ascii="Helvetica Light"/>
                                  <w:sz w:val="24"/>
                                  <w:szCs w:val="24"/>
                                  <w:rtl w:val="0"/>
                                  <w:lang w:val="en-US"/>
                                </w:rPr>
                                <w:t>H</w:t>
                              </w:r>
                              <w:r>
                                <w:rPr>
                                  <w:rFonts w:ascii="Helvetica Light"/>
                                  <w:sz w:val="24"/>
                                  <w:szCs w:val="24"/>
                                  <w:rtl w:val="0"/>
                                  <w:lang w:val="en-US"/>
                                </w:rPr>
                                <w:t xml:space="preserve">ouse </w:t>
                              </w:r>
                              <w:r>
                                <w:rPr>
                                  <w:rFonts w:ascii="Helvetica Light"/>
                                  <w:sz w:val="24"/>
                                  <w:szCs w:val="24"/>
                                  <w:rtl w:val="0"/>
                                  <w:lang w:val="en-US"/>
                                </w:rPr>
                                <w:t>A</w:t>
                              </w:r>
                              <w:r>
                                <w:rPr>
                                  <w:rFonts w:ascii="Helvetica Light"/>
                                  <w:sz w:val="24"/>
                                  <w:szCs w:val="24"/>
                                  <w:rtl w:val="0"/>
                                  <w:lang w:val="en-US"/>
                                </w:rPr>
                                <w:t>rea, Dario pretended to be sick. Fiona, Lela, and Tulip immediately began taking care of him:</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Lela:</w:t>
                              </w:r>
                              <w:r>
                                <w:rPr>
                                  <w:rFonts w:ascii="Helvetica Light"/>
                                  <w:sz w:val="24"/>
                                  <w:szCs w:val="24"/>
                                  <w:rtl w:val="0"/>
                                  <w:lang w:val="en-US"/>
                                </w:rPr>
                                <w:t xml:space="preserve"> He is sick.</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Fiona:</w:t>
                              </w:r>
                              <w:r>
                                <w:rPr>
                                  <w:rFonts w:ascii="Helvetica Light"/>
                                  <w:b w:val="1"/>
                                  <w:bCs w:val="1"/>
                                  <w:sz w:val="24"/>
                                  <w:szCs w:val="24"/>
                                  <w:rtl w:val="0"/>
                                  <w:lang w:val="en-US"/>
                                </w:rPr>
                                <w:t xml:space="preserve"> </w:t>
                              </w:r>
                              <w:r>
                                <w:rPr>
                                  <w:rFonts w:ascii="Helvetica Light"/>
                                  <w:sz w:val="24"/>
                                  <w:szCs w:val="24"/>
                                  <w:rtl w:val="0"/>
                                  <w:lang w:val="en-US"/>
                                </w:rPr>
                                <w:t>Let</w:t>
                              </w:r>
                              <w:r>
                                <w:rPr>
                                  <w:rFonts w:hAnsi="Helvetica Light" w:hint="default"/>
                                  <w:sz w:val="24"/>
                                  <w:szCs w:val="24"/>
                                  <w:rtl w:val="0"/>
                                  <w:lang w:val="en-US"/>
                                </w:rPr>
                                <w:t>’</w:t>
                              </w:r>
                              <w:r>
                                <w:rPr>
                                  <w:rFonts w:ascii="Helvetica Light"/>
                                  <w:sz w:val="24"/>
                                  <w:szCs w:val="24"/>
                                  <w:rtl w:val="0"/>
                                  <w:lang w:val="en-US"/>
                                </w:rPr>
                                <w:t>s make hot chocolate. That will make him feel good.</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Tulip:</w:t>
                              </w:r>
                              <w:r>
                                <w:rPr>
                                  <w:rFonts w:ascii="Helvetica Light"/>
                                  <w:sz w:val="24"/>
                                  <w:szCs w:val="24"/>
                                  <w:rtl w:val="0"/>
                                  <w:lang w:val="en-US"/>
                                </w:rPr>
                                <w:t xml:space="preserve"> I</w:t>
                              </w:r>
                              <w:r>
                                <w:rPr>
                                  <w:rFonts w:hAnsi="Helvetica Light" w:hint="default"/>
                                  <w:sz w:val="24"/>
                                  <w:szCs w:val="24"/>
                                  <w:rtl w:val="0"/>
                                  <w:lang w:val="en-US"/>
                                </w:rPr>
                                <w:t>’</w:t>
                              </w:r>
                              <w:r>
                                <w:rPr>
                                  <w:rFonts w:ascii="Helvetica Light"/>
                                  <w:sz w:val="24"/>
                                  <w:szCs w:val="24"/>
                                  <w:rtl w:val="0"/>
                                  <w:lang w:val="en-US"/>
                                </w:rPr>
                                <w:t>m feeding Dario a little medicine because he doesn</w:t>
                              </w:r>
                              <w:r>
                                <w:rPr>
                                  <w:rFonts w:hAnsi="Helvetica Light" w:hint="default"/>
                                  <w:sz w:val="24"/>
                                  <w:szCs w:val="24"/>
                                  <w:rtl w:val="0"/>
                                  <w:lang w:val="en-US"/>
                                </w:rPr>
                                <w:t>’</w:t>
                              </w:r>
                              <w:r>
                                <w:rPr>
                                  <w:rFonts w:ascii="Helvetica Light"/>
                                  <w:sz w:val="24"/>
                                  <w:szCs w:val="24"/>
                                  <w:rtl w:val="0"/>
                                  <w:lang w:val="en-US"/>
                                </w:rPr>
                                <w:t>t feel good.</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Fiona:</w:t>
                              </w:r>
                              <w:r>
                                <w:rPr>
                                  <w:rFonts w:ascii="Helvetica Light"/>
                                  <w:sz w:val="24"/>
                                  <w:szCs w:val="24"/>
                                  <w:rtl w:val="0"/>
                                  <w:lang w:val="en-US"/>
                                </w:rPr>
                                <w:t xml:space="preserve"> Oh, no! Dario is getting off the bed!</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 xml:space="preserve">Tulip: </w:t>
                              </w:r>
                              <w:r>
                                <w:rPr>
                                  <w:rFonts w:ascii="Helvetica Light"/>
                                  <w:sz w:val="24"/>
                                  <w:szCs w:val="24"/>
                                  <w:rtl w:val="0"/>
                                  <w:lang w:val="en-US"/>
                                </w:rPr>
                                <w:t>No, no. You are sick</w:t>
                              </w:r>
                              <w:r>
                                <w:rPr>
                                  <w:rFonts w:ascii="Helvetica Light"/>
                                  <w:sz w:val="24"/>
                                  <w:szCs w:val="24"/>
                                  <w:rtl w:val="0"/>
                                  <w:lang w:val="en-US"/>
                                </w:rPr>
                                <w:t>,</w:t>
                              </w:r>
                              <w:r>
                                <w:rPr>
                                  <w:rFonts w:ascii="Helvetica Light"/>
                                  <w:sz w:val="24"/>
                                  <w:szCs w:val="24"/>
                                  <w:rtl w:val="0"/>
                                  <w:lang w:val="en-US"/>
                                </w:rPr>
                                <w:t xml:space="preserve"> Dario. Here is the thermometer. Let</w:t>
                              </w:r>
                              <w:r>
                                <w:rPr>
                                  <w:rFonts w:hAnsi="Helvetica Light" w:hint="default"/>
                                  <w:sz w:val="24"/>
                                  <w:szCs w:val="24"/>
                                  <w:rtl w:val="0"/>
                                  <w:lang w:val="en-US"/>
                                </w:rPr>
                                <w:t>’</w:t>
                              </w:r>
                              <w:r>
                                <w:rPr>
                                  <w:rFonts w:ascii="Helvetica Light"/>
                                  <w:sz w:val="24"/>
                                  <w:szCs w:val="24"/>
                                  <w:rtl w:val="0"/>
                                  <w:lang w:val="en-US"/>
                                </w:rPr>
                                <w:t>s take your temperature.</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 xml:space="preserve">Fiona, Lela, Tulip: </w:t>
                              </w:r>
                              <w:r>
                                <w:rPr>
                                  <w:rFonts w:ascii="Helvetica Light"/>
                                  <w:sz w:val="24"/>
                                  <w:szCs w:val="24"/>
                                  <w:rtl w:val="0"/>
                                  <w:lang w:val="en-US"/>
                                </w:rPr>
                                <w:t>Poor Dario.</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Tulip:</w:t>
                              </w:r>
                              <w:r>
                                <w:rPr>
                                  <w:rFonts w:ascii="Helvetica Light"/>
                                  <w:sz w:val="24"/>
                                  <w:szCs w:val="24"/>
                                  <w:rtl w:val="0"/>
                                  <w:lang w:val="en-US"/>
                                </w:rPr>
                                <w:t xml:space="preserve"> Tell me when you are better.</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Dario:</w:t>
                              </w:r>
                              <w:r>
                                <w:rPr>
                                  <w:rFonts w:ascii="Helvetica Light"/>
                                  <w:sz w:val="24"/>
                                  <w:szCs w:val="24"/>
                                  <w:rtl w:val="0"/>
                                  <w:lang w:val="en-US"/>
                                </w:rPr>
                                <w:t xml:space="preserve"> I</w:t>
                              </w:r>
                              <w:r>
                                <w:rPr>
                                  <w:rFonts w:hAnsi="Helvetica Light" w:hint="default"/>
                                  <w:sz w:val="24"/>
                                  <w:szCs w:val="24"/>
                                  <w:rtl w:val="0"/>
                                  <w:lang w:val="en-US"/>
                                </w:rPr>
                                <w:t>’</w:t>
                              </w:r>
                              <w:r>
                                <w:rPr>
                                  <w:rFonts w:ascii="Helvetica Light"/>
                                  <w:sz w:val="24"/>
                                  <w:szCs w:val="24"/>
                                  <w:rtl w:val="0"/>
                                  <w:lang w:val="en-US"/>
                                </w:rPr>
                                <w:t xml:space="preserve">m not better yet. </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Fiona:</w:t>
                              </w:r>
                              <w:r>
                                <w:rPr>
                                  <w:rFonts w:ascii="Helvetica Light"/>
                                  <w:sz w:val="24"/>
                                  <w:szCs w:val="24"/>
                                  <w:rtl w:val="0"/>
                                  <w:lang w:val="en-US"/>
                                </w:rPr>
                                <w:t xml:space="preserve"> Your cold is going to be here for a few days.</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 xml:space="preserve">Tulip: </w:t>
                              </w:r>
                              <w:r>
                                <w:rPr>
                                  <w:rFonts w:ascii="Helvetica Light"/>
                                  <w:sz w:val="24"/>
                                  <w:szCs w:val="24"/>
                                  <w:rtl w:val="0"/>
                                  <w:lang w:val="en-US"/>
                                </w:rPr>
                                <w:t>You gotta get some sleep because if your grandma comes and you are not better she is going to say go back to bed.</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Fiona:</w:t>
                              </w:r>
                              <w:r>
                                <w:rPr>
                                  <w:rFonts w:ascii="Helvetica Light"/>
                                  <w:sz w:val="24"/>
                                  <w:szCs w:val="24"/>
                                  <w:rtl w:val="0"/>
                                  <w:lang w:val="en-US"/>
                                </w:rPr>
                                <w:t xml:space="preserve"> He really likes medicine.</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 xml:space="preserve">Tulip, Lela, Fiona: </w:t>
                              </w:r>
                              <w:r>
                                <w:rPr>
                                  <w:rFonts w:ascii="Helvetica Light"/>
                                  <w:sz w:val="24"/>
                                  <w:szCs w:val="24"/>
                                  <w:rtl w:val="0"/>
                                  <w:lang w:val="en-US"/>
                                </w:rPr>
                                <w:t>We</w:t>
                              </w:r>
                              <w:r>
                                <w:rPr>
                                  <w:rFonts w:hAnsi="Helvetica Light" w:hint="default"/>
                                  <w:sz w:val="24"/>
                                  <w:szCs w:val="24"/>
                                  <w:rtl w:val="0"/>
                                  <w:lang w:val="en-US"/>
                                </w:rPr>
                                <w:t>’</w:t>
                              </w:r>
                              <w:r>
                                <w:rPr>
                                  <w:rFonts w:ascii="Helvetica Light"/>
                                  <w:sz w:val="24"/>
                                  <w:szCs w:val="24"/>
                                  <w:rtl w:val="0"/>
                                  <w:lang w:val="en-US"/>
                                </w:rPr>
                                <w:t>re all doctors</w:t>
                              </w:r>
                              <w:r>
                                <w:rPr>
                                  <w:rFonts w:ascii="Helvetica Light"/>
                                  <w:sz w:val="24"/>
                                  <w:szCs w:val="24"/>
                                  <w:rtl w:val="0"/>
                                  <w:lang w:val="en-US"/>
                                </w:rPr>
                                <w:t>!</w:t>
                              </w:r>
                            </w:p>
                            <w:p>
                              <w:pPr>
                                <w:pStyle w:val="Body"/>
                                <w:spacing w:line="360" w:lineRule="auto"/>
                                <w:rPr>
                                  <w:rFonts w:ascii="Helvetica Neue Light" w:cs="Helvetica Neue Light" w:hAnsi="Helvetica Neue Light" w:eastAsia="Helvetica Neue Light"/>
                                  <w:sz w:val="24"/>
                                  <w:szCs w:val="24"/>
                                </w:rPr>
                              </w:pPr>
                              <w:r>
                                <w:rPr>
                                  <w:rFonts w:ascii="Helvetica Neue Light"/>
                                  <w:sz w:val="24"/>
                                  <w:szCs w:val="24"/>
                                  <w:rtl w:val="0"/>
                                  <w:lang w:val="en-US"/>
                                </w:rPr>
                                <w:t xml:space="preserve">The interactions between these children reflect our research question posted in the </w:t>
                              </w:r>
                              <w:r>
                                <w:rPr>
                                  <w:rFonts w:ascii="Helvetica Neue Light"/>
                                  <w:sz w:val="24"/>
                                  <w:szCs w:val="24"/>
                                  <w:rtl w:val="0"/>
                                  <w:lang w:val="en-US"/>
                                </w:rPr>
                                <w:t>H</w:t>
                              </w:r>
                              <w:r>
                                <w:rPr>
                                  <w:rFonts w:ascii="Helvetica Neue Light"/>
                                  <w:sz w:val="24"/>
                                  <w:szCs w:val="24"/>
                                  <w:rtl w:val="0"/>
                                  <w:lang w:val="en-US"/>
                                </w:rPr>
                                <w:t xml:space="preserve">ouse </w:t>
                              </w:r>
                              <w:r>
                                <w:rPr>
                                  <w:rFonts w:ascii="Helvetica Neue Light"/>
                                  <w:sz w:val="24"/>
                                  <w:szCs w:val="24"/>
                                  <w:rtl w:val="0"/>
                                  <w:lang w:val="en-US"/>
                                </w:rPr>
                                <w:t>A</w:t>
                              </w:r>
                              <w:r>
                                <w:rPr>
                                  <w:rFonts w:ascii="Helvetica Neue Light"/>
                                  <w:sz w:val="24"/>
                                  <w:szCs w:val="24"/>
                                  <w:rtl w:val="0"/>
                                </w:rPr>
                                <w:t xml:space="preserve">rea: </w:t>
                              </w:r>
                            </w:p>
                            <w:p>
                              <w:pPr>
                                <w:pStyle w:val="Body"/>
                                <w:spacing w:line="360" w:lineRule="auto"/>
                                <w:rPr>
                                  <w:rFonts w:ascii="Helvetica Neue" w:cs="Helvetica Neue" w:hAnsi="Helvetica Neue" w:eastAsia="Helvetica Neue"/>
                                  <w:sz w:val="24"/>
                                  <w:szCs w:val="24"/>
                                </w:rPr>
                              </w:pPr>
                              <w:r>
                                <w:rPr>
                                  <w:rFonts w:hAnsi="Helvetica Neue" w:hint="default"/>
                                  <w:sz w:val="34"/>
                                  <w:szCs w:val="34"/>
                                  <w:rtl w:val="0"/>
                                  <w:lang w:val="en-US"/>
                                </w:rPr>
                                <w:t>“</w:t>
                              </w:r>
                              <w:r>
                                <w:rPr>
                                  <w:rFonts w:ascii="Helvetica Neue"/>
                                  <w:sz w:val="34"/>
                                  <w:szCs w:val="34"/>
                                  <w:rtl w:val="0"/>
                                  <w:lang w:val="en-US"/>
                                </w:rPr>
                                <w:t>What will we discover about ourselves through the roles of play?</w:t>
                              </w:r>
                              <w:r>
                                <w:rPr>
                                  <w:rFonts w:hAnsi="Helvetica Neue" w:hint="default"/>
                                  <w:sz w:val="34"/>
                                  <w:szCs w:val="34"/>
                                  <w:rtl w:val="0"/>
                                  <w:lang w:val="en-US"/>
                                </w:rPr>
                                <w:t>”</w:t>
                              </w:r>
                            </w:p>
                            <w:p>
                              <w:pPr>
                                <w:pStyle w:val="Body"/>
                                <w:spacing w:line="360" w:lineRule="auto"/>
                                <w:rPr>
                                  <w:rFonts w:ascii="Helvetica Neue" w:cs="Helvetica Neue" w:hAnsi="Helvetica Neue" w:eastAsia="Helvetica Neue"/>
                                  <w:sz w:val="24"/>
                                  <w:szCs w:val="24"/>
                                </w:rPr>
                              </w:pPr>
                              <w:r>
                                <w:rPr>
                                  <w:rFonts w:ascii="Helvetica Neue Light"/>
                                  <w:sz w:val="24"/>
                                  <w:szCs w:val="24"/>
                                  <w:rtl w:val="0"/>
                                  <w:lang w:val="en-US"/>
                                </w:rPr>
                                <w:t xml:space="preserve">The play invitation Dario offered these girls by pretending to be sick </w:t>
                              </w:r>
                              <w:r>
                                <w:rPr>
                                  <w:rFonts w:ascii="Helvetica Neue Light"/>
                                  <w:sz w:val="24"/>
                                  <w:szCs w:val="24"/>
                                  <w:rtl w:val="0"/>
                                  <w:lang w:val="en-US"/>
                                </w:rPr>
                                <w:t>gave t</w:t>
                              </w:r>
                              <w:r>
                                <w:rPr>
                                  <w:rFonts w:ascii="Helvetica Neue Light"/>
                                  <w:sz w:val="24"/>
                                  <w:szCs w:val="24"/>
                                  <w:rtl w:val="0"/>
                                  <w:lang w:val="en-US"/>
                                </w:rPr>
                                <w:t xml:space="preserve">hem an opportunity to exercise their inner compassion and common concern for the wellbeing of a </w:t>
                              </w:r>
                              <w:r>
                                <w:rPr>
                                  <w:rFonts w:ascii="Helvetica Neue Light"/>
                                  <w:sz w:val="24"/>
                                  <w:szCs w:val="24"/>
                                  <w:rtl w:val="0"/>
                                  <w:lang w:val="en-US"/>
                                </w:rPr>
                                <w:t>friend</w:t>
                              </w:r>
                              <w:r>
                                <w:rPr>
                                  <w:rFonts w:ascii="Helvetica Neue Light"/>
                                  <w:sz w:val="24"/>
                                  <w:szCs w:val="24"/>
                                  <w:rtl w:val="0"/>
                                </w:rPr>
                                <w:t>.</w:t>
                              </w:r>
                              <w:r>
                                <w:rPr>
                                  <w:rFonts w:ascii="Helvetica Neue Light"/>
                                  <w:sz w:val="24"/>
                                  <w:szCs w:val="24"/>
                                  <w:rtl w:val="0"/>
                                  <w:lang w:val="en-US"/>
                                </w:rPr>
                                <w:t xml:space="preserve"> We were able to observe where this care came from. All the cures: hot chocolate, medicine, rest and caregivers: grandparents, doctors and you. They took their personal experiences and used them to gain perspective, an essential life skill. </w:t>
                              </w:r>
                              <w:r>
                                <w:rPr>
                                  <w:rFonts w:ascii="Helvetica Neue Light"/>
                                  <w:sz w:val="24"/>
                                  <w:szCs w:val="24"/>
                                  <w:rtl w:val="0"/>
                                </w:rPr>
                                <w:t xml:space="preserve"> As Ellen G</w:t>
                              </w:r>
                              <w:r>
                                <w:rPr>
                                  <w:rFonts w:ascii="Helvetica Neue Light"/>
                                  <w:sz w:val="24"/>
                                  <w:szCs w:val="24"/>
                                  <w:rtl w:val="0"/>
                                  <w:lang w:val="en-US"/>
                                </w:rPr>
                                <w:t xml:space="preserve">alinsky </w:t>
                              </w:r>
                              <w:r>
                                <w:rPr>
                                  <w:rFonts w:ascii="Helvetica Neue Light"/>
                                  <w:sz w:val="24"/>
                                  <w:szCs w:val="24"/>
                                  <w:rtl w:val="0"/>
                                  <w:lang w:val="en-US"/>
                                </w:rPr>
                                <w:t xml:space="preserve">states: </w:t>
                              </w:r>
                              <w:r>
                                <w:rPr>
                                  <w:rFonts w:hAnsi="Helvetica Neue Light" w:hint="default"/>
                                  <w:sz w:val="24"/>
                                  <w:szCs w:val="24"/>
                                  <w:rtl w:val="0"/>
                                </w:rPr>
                                <w:t>“</w:t>
                              </w:r>
                              <w:r>
                                <w:rPr>
                                  <w:rFonts w:ascii="Helvetica Neue Light"/>
                                  <w:sz w:val="24"/>
                                  <w:szCs w:val="24"/>
                                  <w:rtl w:val="0"/>
                                  <w:lang w:val="en-US"/>
                                </w:rPr>
                                <w:t>Perspective taking involves the intellectual skill of discerning how someone else thinks and feels.</w:t>
                              </w:r>
                              <w:r>
                                <w:rPr>
                                  <w:rFonts w:hAnsi="Helvetica Neue Light" w:hint="default"/>
                                  <w:sz w:val="24"/>
                                  <w:szCs w:val="24"/>
                                  <w:rtl w:val="0"/>
                                </w:rPr>
                                <w:t>”</w:t>
                              </w:r>
                              <w:r>
                                <w:rPr>
                                  <w:rFonts w:ascii="Helvetica Neue Light"/>
                                  <w:sz w:val="24"/>
                                  <w:szCs w:val="24"/>
                                  <w:rtl w:val="0"/>
                                  <w:lang w:val="en-US"/>
                                </w:rPr>
                                <w:t xml:space="preserve"> We understand that play is the work and through this play, we learn more about the players and their home cultures. This informs us and them about similarities and differences which bond us in community at New School-West.   </w:t>
                              </w:r>
                              <w:r>
                                <w:rPr>
                                  <w:rFonts w:ascii="Helvetica Neue"/>
                                  <w:sz w:val="24"/>
                                  <w:szCs w:val="24"/>
                                  <w:rtl w:val="0"/>
                                  <w:lang w:val="en-US"/>
                                </w:rPr>
                                <w:t xml:space="preserve">     </w:t>
                                <w:tab/>
                                <w:tab/>
                                <w:tab/>
                                <w:tab/>
                              </w:r>
                              <w:r>
                                <w:rPr>
                                  <w:rFonts w:ascii="Helvetica Neue UltraLight"/>
                                  <w:sz w:val="24"/>
                                  <w:szCs w:val="24"/>
                                  <w:rtl w:val="0"/>
                                  <w:lang w:val="en-US"/>
                                </w:rPr>
                                <w:t>-Flora &amp; Kris</w:t>
                              </w:r>
                            </w:p>
                            <w:p>
                              <w:pPr>
                                <w:pStyle w:val="Body"/>
                                <w:rPr>
                                  <w:rFonts w:ascii="Helvetica Neue UltraLight" w:cs="Helvetica Neue UltraLight" w:hAnsi="Helvetica Neue UltraLight" w:eastAsia="Helvetica Neue UltraLight"/>
                                  <w:sz w:val="24"/>
                                  <w:szCs w:val="24"/>
                                </w:rPr>
                              </w:pPr>
                            </w:p>
                            <w:p>
                              <w:pPr>
                                <w:pStyle w:val="Body"/>
                              </w:pPr>
                              <w:r>
                                <w:rPr>
                                  <w:rFonts w:ascii="Helvetica Neue UltraLight" w:cs="Helvetica Neue UltraLight" w:hAnsi="Helvetica Neue UltraLight" w:eastAsia="Helvetica Neue UltraLight"/>
                                  <w:sz w:val="24"/>
                                  <w:szCs w:val="24"/>
                                </w:rPr>
                              </w:r>
                            </w:p>
                          </w:txbxContent>
                        </wps:txbx>
                        <wps:bodyPr wrap="square" lIns="0" tIns="0" rIns="0" bIns="0" numCol="2" spcCol="114498" anchor="t">
                          <a:noAutofit/>
                        </wps:bodyPr>
                      </wps:wsp>
                      <wps:wsp>
                        <wps:cNvPr id="1073741830" name="Shape 1073741830"/>
                        <wps:cNvSpPr/>
                        <wps:spPr>
                          <a:xfrm>
                            <a:off x="3721199" y="0"/>
                            <a:ext cx="3606701" cy="5992298"/>
                          </a:xfrm>
                          <a:prstGeom prst="rect">
                            <a:avLst/>
                          </a:prstGeom>
                        </wps:spPr>
                        <wps:linkedTxbx id="5" seq="1"/>
                        <wps:bodyPr wrap="square" lIns="0" tIns="0" rIns="0" bIns="0" numCol="2" spcCol="114498" anchor="t">
                          <a:noAutofit/>
                        </wps:bodyPr>
                      </wps:wsp>
                    </wpg:wgp>
                  </a:graphicData>
                </a:graphic>
              </wp:anchor>
            </w:drawing>
          </mc:Choice>
          <mc:Fallback>
            <w:pict>
              <v:group id="_x0000_s1028" style="visibility:visible;position:absolute;margin-left:27.0pt;margin-top:297.5pt;width:577.0pt;height:471.8pt;z-index:251661312;mso-position-horizontal:absolute;mso-position-horizontal-relative:page;mso-position-vertical:absolute;mso-position-vertical-relative:page;mso-wrap-distance-left:12.0pt;mso-wrap-distance-top:12.0pt;mso-wrap-distance-right:12.0pt;mso-wrap-distance-bottom:12.0pt;" coordorigin="0,0" coordsize="7327900,5992297">
                <w10:wrap type="none" side="bothSides" anchorx="page" anchory="page"/>
                <v:rect id="_x0000_s1029" style="position:absolute;left:0;top:0;width:7327900;height:5992297;">
                  <v:fill on="f"/>
                  <v:stroke on="f" weight="1.0pt" dashstyle="solid" endcap="flat" miterlimit="400.0%" joinstyle="miter" linestyle="single" startarrow="none" startarrowwidth="medium" startarrowlength="medium" endarrow="none" endarrowwidth="medium" endarrowlength="medium"/>
                </v:rect>
                <v:rect id="_x0000_s1030" style="position:absolute;left:0;top:0;width:3606701;height:5992297;">
                  <v:fill on="f"/>
                  <v:stroke on="f" weight="0.8pt" dashstyle="solid" endcap="flat" joinstyle="bevel" linestyle="single" startarrow="none" startarrowwidth="medium" startarrowlength="medium" endarrow="none" endarrowwidth="medium" endarrowlength="medium"/>
                  <v:textbox style="mso-next-textbox:#_x0000_s1031;">
                    <w:txbxContent>
                      <w:p>
                        <w:pPr>
                          <w:pStyle w:val="Normal"/>
                          <w:spacing w:line="288" w:lineRule="auto"/>
                          <w:rPr>
                            <w:rFonts w:ascii="Helvetica Light" w:cs="Helvetica Light" w:hAnsi="Helvetica Light" w:eastAsia="Helvetica Light"/>
                            <w:sz w:val="24"/>
                            <w:szCs w:val="24"/>
                          </w:rPr>
                        </w:pPr>
                        <w:r>
                          <w:rPr>
                            <w:rFonts w:ascii="Helvetica Light"/>
                            <w:sz w:val="24"/>
                            <w:szCs w:val="24"/>
                            <w:rtl w:val="0"/>
                            <w:lang w:val="en-US"/>
                          </w:rPr>
                          <w:t xml:space="preserve">During our appointment in the </w:t>
                        </w:r>
                        <w:r>
                          <w:rPr>
                            <w:rFonts w:ascii="Helvetica Light"/>
                            <w:sz w:val="24"/>
                            <w:szCs w:val="24"/>
                            <w:rtl w:val="0"/>
                            <w:lang w:val="en-US"/>
                          </w:rPr>
                          <w:t>H</w:t>
                        </w:r>
                        <w:r>
                          <w:rPr>
                            <w:rFonts w:ascii="Helvetica Light"/>
                            <w:sz w:val="24"/>
                            <w:szCs w:val="24"/>
                            <w:rtl w:val="0"/>
                            <w:lang w:val="en-US"/>
                          </w:rPr>
                          <w:t xml:space="preserve">ouse </w:t>
                        </w:r>
                        <w:r>
                          <w:rPr>
                            <w:rFonts w:ascii="Helvetica Light"/>
                            <w:sz w:val="24"/>
                            <w:szCs w:val="24"/>
                            <w:rtl w:val="0"/>
                            <w:lang w:val="en-US"/>
                          </w:rPr>
                          <w:t>A</w:t>
                        </w:r>
                        <w:r>
                          <w:rPr>
                            <w:rFonts w:ascii="Helvetica Light"/>
                            <w:sz w:val="24"/>
                            <w:szCs w:val="24"/>
                            <w:rtl w:val="0"/>
                            <w:lang w:val="en-US"/>
                          </w:rPr>
                          <w:t>rea, Dario pretended to be sick. Fiona, Lela, and Tulip immediately began taking care of him:</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Lela:</w:t>
                        </w:r>
                        <w:r>
                          <w:rPr>
                            <w:rFonts w:ascii="Helvetica Light"/>
                            <w:sz w:val="24"/>
                            <w:szCs w:val="24"/>
                            <w:rtl w:val="0"/>
                            <w:lang w:val="en-US"/>
                          </w:rPr>
                          <w:t xml:space="preserve"> He is sick.</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Fiona:</w:t>
                        </w:r>
                        <w:r>
                          <w:rPr>
                            <w:rFonts w:ascii="Helvetica Light"/>
                            <w:b w:val="1"/>
                            <w:bCs w:val="1"/>
                            <w:sz w:val="24"/>
                            <w:szCs w:val="24"/>
                            <w:rtl w:val="0"/>
                            <w:lang w:val="en-US"/>
                          </w:rPr>
                          <w:t xml:space="preserve"> </w:t>
                        </w:r>
                        <w:r>
                          <w:rPr>
                            <w:rFonts w:ascii="Helvetica Light"/>
                            <w:sz w:val="24"/>
                            <w:szCs w:val="24"/>
                            <w:rtl w:val="0"/>
                            <w:lang w:val="en-US"/>
                          </w:rPr>
                          <w:t>Let</w:t>
                        </w:r>
                        <w:r>
                          <w:rPr>
                            <w:rFonts w:hAnsi="Helvetica Light" w:hint="default"/>
                            <w:sz w:val="24"/>
                            <w:szCs w:val="24"/>
                            <w:rtl w:val="0"/>
                            <w:lang w:val="en-US"/>
                          </w:rPr>
                          <w:t>’</w:t>
                        </w:r>
                        <w:r>
                          <w:rPr>
                            <w:rFonts w:ascii="Helvetica Light"/>
                            <w:sz w:val="24"/>
                            <w:szCs w:val="24"/>
                            <w:rtl w:val="0"/>
                            <w:lang w:val="en-US"/>
                          </w:rPr>
                          <w:t>s make hot chocolate. That will make him feel good.</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Tulip:</w:t>
                        </w:r>
                        <w:r>
                          <w:rPr>
                            <w:rFonts w:ascii="Helvetica Light"/>
                            <w:sz w:val="24"/>
                            <w:szCs w:val="24"/>
                            <w:rtl w:val="0"/>
                            <w:lang w:val="en-US"/>
                          </w:rPr>
                          <w:t xml:space="preserve"> I</w:t>
                        </w:r>
                        <w:r>
                          <w:rPr>
                            <w:rFonts w:hAnsi="Helvetica Light" w:hint="default"/>
                            <w:sz w:val="24"/>
                            <w:szCs w:val="24"/>
                            <w:rtl w:val="0"/>
                            <w:lang w:val="en-US"/>
                          </w:rPr>
                          <w:t>’</w:t>
                        </w:r>
                        <w:r>
                          <w:rPr>
                            <w:rFonts w:ascii="Helvetica Light"/>
                            <w:sz w:val="24"/>
                            <w:szCs w:val="24"/>
                            <w:rtl w:val="0"/>
                            <w:lang w:val="en-US"/>
                          </w:rPr>
                          <w:t>m feeding Dario a little medicine because he doesn</w:t>
                        </w:r>
                        <w:r>
                          <w:rPr>
                            <w:rFonts w:hAnsi="Helvetica Light" w:hint="default"/>
                            <w:sz w:val="24"/>
                            <w:szCs w:val="24"/>
                            <w:rtl w:val="0"/>
                            <w:lang w:val="en-US"/>
                          </w:rPr>
                          <w:t>’</w:t>
                        </w:r>
                        <w:r>
                          <w:rPr>
                            <w:rFonts w:ascii="Helvetica Light"/>
                            <w:sz w:val="24"/>
                            <w:szCs w:val="24"/>
                            <w:rtl w:val="0"/>
                            <w:lang w:val="en-US"/>
                          </w:rPr>
                          <w:t>t feel good.</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Fiona:</w:t>
                        </w:r>
                        <w:r>
                          <w:rPr>
                            <w:rFonts w:ascii="Helvetica Light"/>
                            <w:sz w:val="24"/>
                            <w:szCs w:val="24"/>
                            <w:rtl w:val="0"/>
                            <w:lang w:val="en-US"/>
                          </w:rPr>
                          <w:t xml:space="preserve"> Oh, no! Dario is getting off the bed!</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 xml:space="preserve">Tulip: </w:t>
                        </w:r>
                        <w:r>
                          <w:rPr>
                            <w:rFonts w:ascii="Helvetica Light"/>
                            <w:sz w:val="24"/>
                            <w:szCs w:val="24"/>
                            <w:rtl w:val="0"/>
                            <w:lang w:val="en-US"/>
                          </w:rPr>
                          <w:t>No, no. You are sick</w:t>
                        </w:r>
                        <w:r>
                          <w:rPr>
                            <w:rFonts w:ascii="Helvetica Light"/>
                            <w:sz w:val="24"/>
                            <w:szCs w:val="24"/>
                            <w:rtl w:val="0"/>
                            <w:lang w:val="en-US"/>
                          </w:rPr>
                          <w:t>,</w:t>
                        </w:r>
                        <w:r>
                          <w:rPr>
                            <w:rFonts w:ascii="Helvetica Light"/>
                            <w:sz w:val="24"/>
                            <w:szCs w:val="24"/>
                            <w:rtl w:val="0"/>
                            <w:lang w:val="en-US"/>
                          </w:rPr>
                          <w:t xml:space="preserve"> Dario. Here is the thermometer. Let</w:t>
                        </w:r>
                        <w:r>
                          <w:rPr>
                            <w:rFonts w:hAnsi="Helvetica Light" w:hint="default"/>
                            <w:sz w:val="24"/>
                            <w:szCs w:val="24"/>
                            <w:rtl w:val="0"/>
                            <w:lang w:val="en-US"/>
                          </w:rPr>
                          <w:t>’</w:t>
                        </w:r>
                        <w:r>
                          <w:rPr>
                            <w:rFonts w:ascii="Helvetica Light"/>
                            <w:sz w:val="24"/>
                            <w:szCs w:val="24"/>
                            <w:rtl w:val="0"/>
                            <w:lang w:val="en-US"/>
                          </w:rPr>
                          <w:t>s take your temperature.</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 xml:space="preserve">Fiona, Lela, Tulip: </w:t>
                        </w:r>
                        <w:r>
                          <w:rPr>
                            <w:rFonts w:ascii="Helvetica Light"/>
                            <w:sz w:val="24"/>
                            <w:szCs w:val="24"/>
                            <w:rtl w:val="0"/>
                            <w:lang w:val="en-US"/>
                          </w:rPr>
                          <w:t>Poor Dario.</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Tulip:</w:t>
                        </w:r>
                        <w:r>
                          <w:rPr>
                            <w:rFonts w:ascii="Helvetica Light"/>
                            <w:sz w:val="24"/>
                            <w:szCs w:val="24"/>
                            <w:rtl w:val="0"/>
                            <w:lang w:val="en-US"/>
                          </w:rPr>
                          <w:t xml:space="preserve"> Tell me when you are better.</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Dario:</w:t>
                        </w:r>
                        <w:r>
                          <w:rPr>
                            <w:rFonts w:ascii="Helvetica Light"/>
                            <w:sz w:val="24"/>
                            <w:szCs w:val="24"/>
                            <w:rtl w:val="0"/>
                            <w:lang w:val="en-US"/>
                          </w:rPr>
                          <w:t xml:space="preserve"> I</w:t>
                        </w:r>
                        <w:r>
                          <w:rPr>
                            <w:rFonts w:hAnsi="Helvetica Light" w:hint="default"/>
                            <w:sz w:val="24"/>
                            <w:szCs w:val="24"/>
                            <w:rtl w:val="0"/>
                            <w:lang w:val="en-US"/>
                          </w:rPr>
                          <w:t>’</w:t>
                        </w:r>
                        <w:r>
                          <w:rPr>
                            <w:rFonts w:ascii="Helvetica Light"/>
                            <w:sz w:val="24"/>
                            <w:szCs w:val="24"/>
                            <w:rtl w:val="0"/>
                            <w:lang w:val="en-US"/>
                          </w:rPr>
                          <w:t xml:space="preserve">m not better yet. </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Fiona:</w:t>
                        </w:r>
                        <w:r>
                          <w:rPr>
                            <w:rFonts w:ascii="Helvetica Light"/>
                            <w:sz w:val="24"/>
                            <w:szCs w:val="24"/>
                            <w:rtl w:val="0"/>
                            <w:lang w:val="en-US"/>
                          </w:rPr>
                          <w:t xml:space="preserve"> Your cold is going to be here for a few days.</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 xml:space="preserve">Tulip: </w:t>
                        </w:r>
                        <w:r>
                          <w:rPr>
                            <w:rFonts w:ascii="Helvetica Light"/>
                            <w:sz w:val="24"/>
                            <w:szCs w:val="24"/>
                            <w:rtl w:val="0"/>
                            <w:lang w:val="en-US"/>
                          </w:rPr>
                          <w:t>You gotta get some sleep because if your grandma comes and you are not better she is going to say go back to bed.</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Fiona:</w:t>
                        </w:r>
                        <w:r>
                          <w:rPr>
                            <w:rFonts w:ascii="Helvetica Light"/>
                            <w:sz w:val="24"/>
                            <w:szCs w:val="24"/>
                            <w:rtl w:val="0"/>
                            <w:lang w:val="en-US"/>
                          </w:rPr>
                          <w:t xml:space="preserve"> He really likes medicine.</w:t>
                        </w:r>
                      </w:p>
                      <w:p>
                        <w:pPr>
                          <w:pStyle w:val="Normal"/>
                          <w:spacing w:line="288" w:lineRule="auto"/>
                          <w:rPr>
                            <w:rFonts w:ascii="Helvetica Light" w:cs="Helvetica Light" w:hAnsi="Helvetica Light" w:eastAsia="Helvetica Light"/>
                            <w:sz w:val="24"/>
                            <w:szCs w:val="24"/>
                          </w:rPr>
                        </w:pPr>
                        <w:r>
                          <w:rPr>
                            <w:rFonts w:ascii="Helvetica Light"/>
                            <w:b w:val="1"/>
                            <w:bCs w:val="1"/>
                            <w:sz w:val="24"/>
                            <w:szCs w:val="24"/>
                            <w:rtl w:val="0"/>
                            <w:lang w:val="en-US"/>
                          </w:rPr>
                          <w:t xml:space="preserve">Tulip, Lela, Fiona: </w:t>
                        </w:r>
                        <w:r>
                          <w:rPr>
                            <w:rFonts w:ascii="Helvetica Light"/>
                            <w:sz w:val="24"/>
                            <w:szCs w:val="24"/>
                            <w:rtl w:val="0"/>
                            <w:lang w:val="en-US"/>
                          </w:rPr>
                          <w:t>We</w:t>
                        </w:r>
                        <w:r>
                          <w:rPr>
                            <w:rFonts w:hAnsi="Helvetica Light" w:hint="default"/>
                            <w:sz w:val="24"/>
                            <w:szCs w:val="24"/>
                            <w:rtl w:val="0"/>
                            <w:lang w:val="en-US"/>
                          </w:rPr>
                          <w:t>’</w:t>
                        </w:r>
                        <w:r>
                          <w:rPr>
                            <w:rFonts w:ascii="Helvetica Light"/>
                            <w:sz w:val="24"/>
                            <w:szCs w:val="24"/>
                            <w:rtl w:val="0"/>
                            <w:lang w:val="en-US"/>
                          </w:rPr>
                          <w:t>re all doctors</w:t>
                        </w:r>
                        <w:r>
                          <w:rPr>
                            <w:rFonts w:ascii="Helvetica Light"/>
                            <w:sz w:val="24"/>
                            <w:szCs w:val="24"/>
                            <w:rtl w:val="0"/>
                            <w:lang w:val="en-US"/>
                          </w:rPr>
                          <w:t>!</w:t>
                        </w:r>
                      </w:p>
                      <w:p>
                        <w:pPr>
                          <w:pStyle w:val="Body"/>
                          <w:spacing w:line="360" w:lineRule="auto"/>
                          <w:rPr>
                            <w:rFonts w:ascii="Helvetica Neue Light" w:cs="Helvetica Neue Light" w:hAnsi="Helvetica Neue Light" w:eastAsia="Helvetica Neue Light"/>
                            <w:sz w:val="24"/>
                            <w:szCs w:val="24"/>
                          </w:rPr>
                        </w:pPr>
                        <w:r>
                          <w:rPr>
                            <w:rFonts w:ascii="Helvetica Neue Light"/>
                            <w:sz w:val="24"/>
                            <w:szCs w:val="24"/>
                            <w:rtl w:val="0"/>
                            <w:lang w:val="en-US"/>
                          </w:rPr>
                          <w:t xml:space="preserve">The interactions between these children reflect our research question posted in the </w:t>
                        </w:r>
                        <w:r>
                          <w:rPr>
                            <w:rFonts w:ascii="Helvetica Neue Light"/>
                            <w:sz w:val="24"/>
                            <w:szCs w:val="24"/>
                            <w:rtl w:val="0"/>
                            <w:lang w:val="en-US"/>
                          </w:rPr>
                          <w:t>H</w:t>
                        </w:r>
                        <w:r>
                          <w:rPr>
                            <w:rFonts w:ascii="Helvetica Neue Light"/>
                            <w:sz w:val="24"/>
                            <w:szCs w:val="24"/>
                            <w:rtl w:val="0"/>
                            <w:lang w:val="en-US"/>
                          </w:rPr>
                          <w:t xml:space="preserve">ouse </w:t>
                        </w:r>
                        <w:r>
                          <w:rPr>
                            <w:rFonts w:ascii="Helvetica Neue Light"/>
                            <w:sz w:val="24"/>
                            <w:szCs w:val="24"/>
                            <w:rtl w:val="0"/>
                            <w:lang w:val="en-US"/>
                          </w:rPr>
                          <w:t>A</w:t>
                        </w:r>
                        <w:r>
                          <w:rPr>
                            <w:rFonts w:ascii="Helvetica Neue Light"/>
                            <w:sz w:val="24"/>
                            <w:szCs w:val="24"/>
                            <w:rtl w:val="0"/>
                          </w:rPr>
                          <w:t xml:space="preserve">rea: </w:t>
                        </w:r>
                      </w:p>
                      <w:p>
                        <w:pPr>
                          <w:pStyle w:val="Body"/>
                          <w:spacing w:line="360" w:lineRule="auto"/>
                          <w:rPr>
                            <w:rFonts w:ascii="Helvetica Neue" w:cs="Helvetica Neue" w:hAnsi="Helvetica Neue" w:eastAsia="Helvetica Neue"/>
                            <w:sz w:val="24"/>
                            <w:szCs w:val="24"/>
                          </w:rPr>
                        </w:pPr>
                        <w:r>
                          <w:rPr>
                            <w:rFonts w:hAnsi="Helvetica Neue" w:hint="default"/>
                            <w:sz w:val="34"/>
                            <w:szCs w:val="34"/>
                            <w:rtl w:val="0"/>
                            <w:lang w:val="en-US"/>
                          </w:rPr>
                          <w:t>“</w:t>
                        </w:r>
                        <w:r>
                          <w:rPr>
                            <w:rFonts w:ascii="Helvetica Neue"/>
                            <w:sz w:val="34"/>
                            <w:szCs w:val="34"/>
                            <w:rtl w:val="0"/>
                            <w:lang w:val="en-US"/>
                          </w:rPr>
                          <w:t>What will we discover about ourselves through the roles of play?</w:t>
                        </w:r>
                        <w:r>
                          <w:rPr>
                            <w:rFonts w:hAnsi="Helvetica Neue" w:hint="default"/>
                            <w:sz w:val="34"/>
                            <w:szCs w:val="34"/>
                            <w:rtl w:val="0"/>
                            <w:lang w:val="en-US"/>
                          </w:rPr>
                          <w:t>”</w:t>
                        </w:r>
                      </w:p>
                      <w:p>
                        <w:pPr>
                          <w:pStyle w:val="Body"/>
                          <w:spacing w:line="360" w:lineRule="auto"/>
                          <w:rPr>
                            <w:rFonts w:ascii="Helvetica Neue" w:cs="Helvetica Neue" w:hAnsi="Helvetica Neue" w:eastAsia="Helvetica Neue"/>
                            <w:sz w:val="24"/>
                            <w:szCs w:val="24"/>
                          </w:rPr>
                        </w:pPr>
                        <w:r>
                          <w:rPr>
                            <w:rFonts w:ascii="Helvetica Neue Light"/>
                            <w:sz w:val="24"/>
                            <w:szCs w:val="24"/>
                            <w:rtl w:val="0"/>
                            <w:lang w:val="en-US"/>
                          </w:rPr>
                          <w:t xml:space="preserve">The play invitation Dario offered these girls by pretending to be sick </w:t>
                        </w:r>
                        <w:r>
                          <w:rPr>
                            <w:rFonts w:ascii="Helvetica Neue Light"/>
                            <w:sz w:val="24"/>
                            <w:szCs w:val="24"/>
                            <w:rtl w:val="0"/>
                            <w:lang w:val="en-US"/>
                          </w:rPr>
                          <w:t>gave t</w:t>
                        </w:r>
                        <w:r>
                          <w:rPr>
                            <w:rFonts w:ascii="Helvetica Neue Light"/>
                            <w:sz w:val="24"/>
                            <w:szCs w:val="24"/>
                            <w:rtl w:val="0"/>
                            <w:lang w:val="en-US"/>
                          </w:rPr>
                          <w:t xml:space="preserve">hem an opportunity to exercise their inner compassion and common concern for the wellbeing of a </w:t>
                        </w:r>
                        <w:r>
                          <w:rPr>
                            <w:rFonts w:ascii="Helvetica Neue Light"/>
                            <w:sz w:val="24"/>
                            <w:szCs w:val="24"/>
                            <w:rtl w:val="0"/>
                            <w:lang w:val="en-US"/>
                          </w:rPr>
                          <w:t>friend</w:t>
                        </w:r>
                        <w:r>
                          <w:rPr>
                            <w:rFonts w:ascii="Helvetica Neue Light"/>
                            <w:sz w:val="24"/>
                            <w:szCs w:val="24"/>
                            <w:rtl w:val="0"/>
                          </w:rPr>
                          <w:t>.</w:t>
                        </w:r>
                        <w:r>
                          <w:rPr>
                            <w:rFonts w:ascii="Helvetica Neue Light"/>
                            <w:sz w:val="24"/>
                            <w:szCs w:val="24"/>
                            <w:rtl w:val="0"/>
                            <w:lang w:val="en-US"/>
                          </w:rPr>
                          <w:t xml:space="preserve"> We were able to observe where this care came from. All the cures: hot chocolate, medicine, rest and caregivers: grandparents, doctors and you. They took their personal experiences and used them to gain perspective, an essential life skill. </w:t>
                        </w:r>
                        <w:r>
                          <w:rPr>
                            <w:rFonts w:ascii="Helvetica Neue Light"/>
                            <w:sz w:val="24"/>
                            <w:szCs w:val="24"/>
                            <w:rtl w:val="0"/>
                          </w:rPr>
                          <w:t xml:space="preserve"> As Ellen G</w:t>
                        </w:r>
                        <w:r>
                          <w:rPr>
                            <w:rFonts w:ascii="Helvetica Neue Light"/>
                            <w:sz w:val="24"/>
                            <w:szCs w:val="24"/>
                            <w:rtl w:val="0"/>
                            <w:lang w:val="en-US"/>
                          </w:rPr>
                          <w:t xml:space="preserve">alinsky </w:t>
                        </w:r>
                        <w:r>
                          <w:rPr>
                            <w:rFonts w:ascii="Helvetica Neue Light"/>
                            <w:sz w:val="24"/>
                            <w:szCs w:val="24"/>
                            <w:rtl w:val="0"/>
                            <w:lang w:val="en-US"/>
                          </w:rPr>
                          <w:t xml:space="preserve">states: </w:t>
                        </w:r>
                        <w:r>
                          <w:rPr>
                            <w:rFonts w:hAnsi="Helvetica Neue Light" w:hint="default"/>
                            <w:sz w:val="24"/>
                            <w:szCs w:val="24"/>
                            <w:rtl w:val="0"/>
                          </w:rPr>
                          <w:t>“</w:t>
                        </w:r>
                        <w:r>
                          <w:rPr>
                            <w:rFonts w:ascii="Helvetica Neue Light"/>
                            <w:sz w:val="24"/>
                            <w:szCs w:val="24"/>
                            <w:rtl w:val="0"/>
                            <w:lang w:val="en-US"/>
                          </w:rPr>
                          <w:t>Perspective taking involves the intellectual skill of discerning how someone else thinks and feels.</w:t>
                        </w:r>
                        <w:r>
                          <w:rPr>
                            <w:rFonts w:hAnsi="Helvetica Neue Light" w:hint="default"/>
                            <w:sz w:val="24"/>
                            <w:szCs w:val="24"/>
                            <w:rtl w:val="0"/>
                          </w:rPr>
                          <w:t>”</w:t>
                        </w:r>
                        <w:r>
                          <w:rPr>
                            <w:rFonts w:ascii="Helvetica Neue Light"/>
                            <w:sz w:val="24"/>
                            <w:szCs w:val="24"/>
                            <w:rtl w:val="0"/>
                            <w:lang w:val="en-US"/>
                          </w:rPr>
                          <w:t xml:space="preserve"> We understand that play is the work and through this play, we learn more about the players and their home cultures. This informs us and them about similarities and differences which bond us in community at New School-West.   </w:t>
                        </w:r>
                        <w:r>
                          <w:rPr>
                            <w:rFonts w:ascii="Helvetica Neue"/>
                            <w:sz w:val="24"/>
                            <w:szCs w:val="24"/>
                            <w:rtl w:val="0"/>
                            <w:lang w:val="en-US"/>
                          </w:rPr>
                          <w:t xml:space="preserve">     </w:t>
                          <w:tab/>
                          <w:tab/>
                          <w:tab/>
                          <w:tab/>
                        </w:r>
                        <w:r>
                          <w:rPr>
                            <w:rFonts w:ascii="Helvetica Neue UltraLight"/>
                            <w:sz w:val="24"/>
                            <w:szCs w:val="24"/>
                            <w:rtl w:val="0"/>
                            <w:lang w:val="en-US"/>
                          </w:rPr>
                          <w:t>-Flora &amp; Kris</w:t>
                        </w:r>
                      </w:p>
                      <w:p>
                        <w:pPr>
                          <w:pStyle w:val="Body"/>
                          <w:rPr>
                            <w:rFonts w:ascii="Helvetica Neue UltraLight" w:cs="Helvetica Neue UltraLight" w:hAnsi="Helvetica Neue UltraLight" w:eastAsia="Helvetica Neue UltraLight"/>
                            <w:sz w:val="24"/>
                            <w:szCs w:val="24"/>
                          </w:rPr>
                        </w:pPr>
                      </w:p>
                      <w:p>
                        <w:pPr>
                          <w:pStyle w:val="Body"/>
                        </w:pPr>
                        <w:r>
                          <w:rPr>
                            <w:rFonts w:ascii="Helvetica Neue UltraLight" w:cs="Helvetica Neue UltraLight" w:hAnsi="Helvetica Neue UltraLight" w:eastAsia="Helvetica Neue UltraLight"/>
                            <w:sz w:val="24"/>
                            <w:szCs w:val="24"/>
                          </w:rPr>
                        </w:r>
                      </w:p>
                    </w:txbxContent>
                  </v:textbox>
                </v:rect>
                <v:rect id="_x0000_s1031" style="position:absolute;left:3721199;top:0;width:3606701;height:5992297;">
                  <v:fill on="f"/>
                  <v:stroke on="f" weight="0.8pt" dashstyle="solid" endcap="flat" joinstyle="bevel" linestyle="single" startarrow="none" startarrowwidth="medium" startarrowlength="medium" endarrow="none" endarrowwidth="medium" endarrowlength="medium"/>
                  <v:textbox>
                    <w:txbxContent/>
                  </v:textbox>
                </v:rect>
              </v:group>
            </w:pict>
          </mc:Fallback>
        </mc:AlternateContent>
      </w:r>
      <w:r>
        <w:drawing>
          <wp:anchor distT="101600" distB="101600" distL="101600" distR="101600" simplePos="0" relativeHeight="251662336" behindDoc="0" locked="0" layoutInCell="1" allowOverlap="1">
            <wp:simplePos x="0" y="0"/>
            <wp:positionH relativeFrom="page">
              <wp:posOffset>190500</wp:posOffset>
            </wp:positionH>
            <wp:positionV relativeFrom="page">
              <wp:posOffset>314461</wp:posOffset>
            </wp:positionV>
            <wp:extent cx="7391400" cy="3022600"/>
            <wp:effectExtent l="0" t="0" r="0" b="0"/>
            <wp:wrapNone/>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DSC_0263.jpg"/>
                    <pic:cNvPicPr/>
                  </pic:nvPicPr>
                  <pic:blipFill>
                    <a:blip r:embed="rId4">
                      <a:extLst/>
                    </a:blip>
                    <a:srcRect l="0" t="19268" r="0" b="19391"/>
                    <a:stretch>
                      <a:fillRect/>
                    </a:stretch>
                  </pic:blipFill>
                  <pic:spPr>
                    <a:xfrm>
                      <a:off x="0" y="0"/>
                      <a:ext cx="7391400" cy="3022600"/>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3360" behindDoc="0" locked="0" layoutInCell="1" allowOverlap="1">
                <wp:simplePos x="0" y="0"/>
                <wp:positionH relativeFrom="page">
                  <wp:posOffset>914399</wp:posOffset>
                </wp:positionH>
                <wp:positionV relativeFrom="page">
                  <wp:posOffset>2651261</wp:posOffset>
                </wp:positionV>
                <wp:extent cx="6858000" cy="13716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858000" cy="1371600"/>
                        </a:xfrm>
                        <a:prstGeom prst="rect">
                          <a:avLst/>
                        </a:prstGeom>
                        <a:noFill/>
                        <a:ln w="12700" cap="flat">
                          <a:noFill/>
                          <a:miter lim="400000"/>
                        </a:ln>
                        <a:effectLst/>
                      </wps:spPr>
                      <wps:txbx>
                        <w:txbxContent>
                          <w:p>
                            <w:pPr>
                              <w:pStyle w:val="Headline 1"/>
                              <w:rPr>
                                <w:rFonts w:ascii="Helvetica Neue" w:cs="Helvetica Neue" w:hAnsi="Helvetica Neue" w:eastAsia="Helvetica Neue"/>
                                <w:color w:val="feffff"/>
                                <w:sz w:val="24"/>
                                <w:szCs w:val="24"/>
                              </w:rPr>
                            </w:pPr>
                            <w:r>
                              <w:rPr>
                                <w:rFonts w:ascii="Helvetica Neue"/>
                                <w:color w:val="feffff"/>
                                <w:sz w:val="84"/>
                                <w:szCs w:val="84"/>
                                <w:rtl w:val="0"/>
                                <w:lang w:val="en-US"/>
                              </w:rPr>
                              <w:t>We Are All Doctors!</w:t>
                            </w:r>
                            <w:r>
                              <w:rPr>
                                <w:rFonts w:ascii="Helvetica Neue"/>
                                <w:color w:val="feffff"/>
                                <w:rtl w:val="0"/>
                              </w:rPr>
                              <w:t xml:space="preserve"> </w:t>
                            </w:r>
                            <w:r>
                              <w:rPr>
                                <w:rFonts w:ascii="Helvetica Neue"/>
                                <w:color w:val="feffff"/>
                                <w:sz w:val="24"/>
                                <w:szCs w:val="24"/>
                                <w:rtl w:val="0"/>
                              </w:rPr>
                              <w:t>Tulip, Fiona, Lela.</w:t>
                            </w:r>
                          </w:p>
                          <w:p>
                            <w:pPr>
                              <w:pStyle w:val="Body Italic"/>
                            </w:pPr>
                            <w:r>
                              <w:rPr>
                                <w:rFonts w:ascii="Helvetica Neue UltraLight"/>
                                <w:i w:val="0"/>
                                <w:iCs w:val="0"/>
                                <w:sz w:val="24"/>
                                <w:szCs w:val="24"/>
                                <w:rtl w:val="0"/>
                                <w:lang w:val="en-US"/>
                              </w:rPr>
                              <w:t xml:space="preserve">                                                                                                                              September 10, 2014</w:t>
                            </w:r>
                          </w:p>
                        </w:txbxContent>
                      </wps:txbx>
                      <wps:bodyPr wrap="square" lIns="0" tIns="0" rIns="0" bIns="0" numCol="1" anchor="t">
                        <a:noAutofit/>
                      </wps:bodyPr>
                    </wps:wsp>
                  </a:graphicData>
                </a:graphic>
              </wp:anchor>
            </w:drawing>
          </mc:Choice>
          <mc:Fallback>
            <w:pict>
              <v:rect id="_x0000_s1032" style="visibility:visible;position:absolute;margin-left:72.0pt;margin-top:208.8pt;width:540.0pt;height:108.0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line 1"/>
                        <w:rPr>
                          <w:rFonts w:ascii="Helvetica Neue" w:cs="Helvetica Neue" w:hAnsi="Helvetica Neue" w:eastAsia="Helvetica Neue"/>
                          <w:color w:val="feffff"/>
                          <w:sz w:val="24"/>
                          <w:szCs w:val="24"/>
                        </w:rPr>
                      </w:pPr>
                      <w:r>
                        <w:rPr>
                          <w:rFonts w:ascii="Helvetica Neue"/>
                          <w:color w:val="feffff"/>
                          <w:sz w:val="84"/>
                          <w:szCs w:val="84"/>
                          <w:rtl w:val="0"/>
                          <w:lang w:val="en-US"/>
                        </w:rPr>
                        <w:t>We Are All Doctors!</w:t>
                      </w:r>
                      <w:r>
                        <w:rPr>
                          <w:rFonts w:ascii="Helvetica Neue"/>
                          <w:color w:val="feffff"/>
                          <w:rtl w:val="0"/>
                        </w:rPr>
                        <w:t xml:space="preserve"> </w:t>
                      </w:r>
                      <w:r>
                        <w:rPr>
                          <w:rFonts w:ascii="Helvetica Neue"/>
                          <w:color w:val="feffff"/>
                          <w:sz w:val="24"/>
                          <w:szCs w:val="24"/>
                          <w:rtl w:val="0"/>
                        </w:rPr>
                        <w:t>Tulip, Fiona, Lela.</w:t>
                      </w:r>
                    </w:p>
                    <w:p>
                      <w:pPr>
                        <w:pStyle w:val="Body Italic"/>
                      </w:pPr>
                      <w:r>
                        <w:rPr>
                          <w:rFonts w:ascii="Helvetica Neue UltraLight"/>
                          <w:i w:val="0"/>
                          <w:iCs w:val="0"/>
                          <w:sz w:val="24"/>
                          <w:szCs w:val="24"/>
                          <w:rtl w:val="0"/>
                          <w:lang w:val="en-US"/>
                        </w:rPr>
                        <w:t xml:space="preserve">                                                                                                                              September 10, 2014</w:t>
                      </w:r>
                    </w:p>
                  </w:txbxContent>
                </v:textbox>
                <w10:wrap type="none" side="bothSides" anchorx="page" anchory="page"/>
              </v:rect>
            </w:pict>
          </mc:Fallback>
        </mc:AlternateContent>
      </w:r>
    </w:p>
    <w:sectPr>
      <w:headerReference w:type="default" r:id="rId5"/>
      <w:headerReference w:type="even" r:id="rId6"/>
      <w:footerReference w:type="default" r:id="rId7"/>
      <w:footerReference w:type="even" r:id="rId8"/>
      <w:pgSz w:w="12240" w:h="15840" w:orient="portrait"/>
      <w:pgMar w:top="720" w:right="360" w:bottom="893" w:left="36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Black Condensed">
    <w:charset w:val="00"/>
    <w:family w:val="roman"/>
    <w:pitch w:val="default"/>
  </w:font>
  <w:font w:name="Helvetica Neue Medium">
    <w:charset w:val="00"/>
    <w:family w:val="roman"/>
    <w:pitch w:val="default"/>
  </w:font>
  <w:font w:name="Calibri">
    <w:charset w:val="00"/>
    <w:family w:val="roman"/>
    <w:pitch w:val="default"/>
  </w:font>
  <w:font w:name="Helvetica Light">
    <w:charset w:val="00"/>
    <w:family w:val="roman"/>
    <w:pitch w:val="default"/>
  </w:font>
  <w:font w:name="Palatino">
    <w:charset w:val="00"/>
    <w:family w:val="roman"/>
    <w:pitch w:val="default"/>
  </w:font>
  <w:font w:name="Helvetica Neue Light">
    <w:charset w:val="00"/>
    <w:family w:val="roman"/>
    <w:pitch w:val="default"/>
  </w:font>
  <w:font w:name="Helvetica Neue">
    <w:charset w:val="00"/>
    <w:family w:val="roman"/>
    <w:pitch w:val="default"/>
  </w:font>
  <w:font w:name="Helvetica Neue Ultra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bidi w:val="0"/>
    </w:pPr>
    <w:r>
      <w:tab/>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bidi w:val="0"/>
    </w:pPr>
    <w:r>
      <w:tab/>
    </w:r>
    <w:r>
      <w:rPr>
        <w:rFonts w:ascii="Helvetica Neue Black Condensed" w:cs="Arial Unicode MS" w:hAnsi="Arial Unicode MS" w:eastAsia="Arial Unicode MS"/>
        <w:color w:val="000000"/>
        <w:rtl w:val="0"/>
      </w:rPr>
      <w:t>Nullam arcu leo, facilisis ut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anner 2"/>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anner 2"/>
      <w:rPr>
        <w:rFonts w:ascii="Helvetica Neue Medium"/>
        <w:sz w:val="24"/>
        <w:szCs w:val="24"/>
      </w:rPr>
    </w:pPr>
    <w:r>
      <w:rPr>
        <w:rFonts w:ascii="Helvetica Neue Medium"/>
        <w:sz w:val="24"/>
        <w:szCs w:val="24"/>
      </w:r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anner 2">
    <w:name w:val="Banner 2"/>
    <w:next w:val="Banner 2"/>
    <w:pPr>
      <w:keepNext w:val="0"/>
      <w:keepLines w:val="0"/>
      <w:pageBreakBefore w:val="0"/>
      <w:widowControl w:val="1"/>
      <w:shd w:val="clear" w:color="auto" w:fill="auto"/>
      <w:suppressAutoHyphens w:val="0"/>
      <w:bidi w:val="0"/>
      <w:spacing w:before="0" w:after="0" w:line="240" w:lineRule="auto"/>
      <w:ind w:left="180" w:right="0" w:firstLine="0"/>
      <w:jc w:val="center"/>
      <w:outlineLvl w:val="9"/>
    </w:pPr>
    <w:rPr>
      <w:rFonts w:ascii="Helvetica Neue Black Condensed" w:cs="Arial Unicode MS" w:hAnsi="Arial Unicode MS" w:eastAsia="Arial Unicode MS"/>
      <w:b w:val="0"/>
      <w:bCs w:val="0"/>
      <w:i w:val="0"/>
      <w:iCs w:val="0"/>
      <w:caps w:val="1"/>
      <w:strike w:val="0"/>
      <w:dstrike w:val="0"/>
      <w:outline w:val="0"/>
      <w:color w:val="ffffff"/>
      <w:spacing w:val="264"/>
      <w:kern w:val="0"/>
      <w:position w:val="2"/>
      <w:sz w:val="16"/>
      <w:szCs w:val="16"/>
      <w:u w:val="none"/>
      <w:vertAlign w:val="baseline"/>
    </w:rPr>
  </w:style>
  <w:style w:type="paragraph" w:styleId="Footer">
    <w:name w:val="Footer"/>
    <w:next w:val="Footer"/>
    <w:pPr>
      <w:keepNext w:val="0"/>
      <w:keepLines w:val="0"/>
      <w:pageBreakBefore w:val="0"/>
      <w:widowControl w:val="1"/>
      <w:shd w:val="clear" w:color="auto" w:fill="auto"/>
      <w:tabs>
        <w:tab w:val="right" w:pos="11520"/>
      </w:tabs>
      <w:suppressAutoHyphens w:val="0"/>
      <w:bidi w:val="0"/>
      <w:spacing w:before="0" w:after="0" w:line="240" w:lineRule="auto"/>
      <w:ind w:left="0" w:right="0" w:firstLine="0"/>
      <w:jc w:val="left"/>
      <w:outlineLvl w:val="9"/>
    </w:pPr>
    <w:rPr>
      <w:rFonts w:ascii="Helvetica Neue Black Condensed" w:cs="Arial Unicode MS" w:hAnsi="Arial Unicode MS" w:eastAsia="Arial Unicode MS"/>
      <w:b w:val="0"/>
      <w:bCs w:val="0"/>
      <w:i w:val="0"/>
      <w:iCs w:val="0"/>
      <w:caps w:val="0"/>
      <w:smallCaps w:val="0"/>
      <w:strike w:val="0"/>
      <w:dstrike w:val="0"/>
      <w:outline w:val="0"/>
      <w:color w:val="416226"/>
      <w:spacing w:val="0"/>
      <w:kern w:val="0"/>
      <w:position w:val="0"/>
      <w:sz w:val="16"/>
      <w:szCs w:val="16"/>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160" w:after="160" w:line="240" w:lineRule="auto"/>
      <w:ind w:left="0" w:right="0" w:firstLine="0"/>
      <w:jc w:val="left"/>
      <w:outlineLvl w:val="9"/>
    </w:pPr>
    <w:rPr>
      <w:rFonts w:ascii="Palatino" w:cs="Arial Unicode MS" w:hAnsi="Arial Unicode MS" w:eastAsia="Arial Unicode MS"/>
      <w:b w:val="0"/>
      <w:bCs w:val="0"/>
      <w:i w:val="0"/>
      <w:iCs w:val="0"/>
      <w:caps w:val="0"/>
      <w:smallCaps w:val="0"/>
      <w:strike w:val="0"/>
      <w:dstrike w:val="0"/>
      <w:outline w:val="0"/>
      <w:color w:val="000000"/>
      <w:spacing w:val="0"/>
      <w:kern w:val="0"/>
      <w:position w:val="0"/>
      <w:sz w:val="16"/>
      <w:szCs w:val="16"/>
      <w:u w:val="none"/>
      <w:vertAlign w:val="baseline"/>
      <w:lang w:val="en-US"/>
    </w:rPr>
  </w:style>
  <w:style w:type="paragraph" w:styleId="Headline 1">
    <w:name w:val="Headline 1"/>
    <w:next w:val="Body Italic"/>
    <w:pPr>
      <w:keepNext w:val="1"/>
      <w:keepLines w:val="0"/>
      <w:pageBreakBefore w:val="0"/>
      <w:widowControl w:val="1"/>
      <w:shd w:val="clear" w:color="auto" w:fill="auto"/>
      <w:suppressAutoHyphens w:val="1"/>
      <w:bidi w:val="0"/>
      <w:spacing w:before="0" w:after="360" w:line="192" w:lineRule="auto"/>
      <w:ind w:left="0" w:right="0" w:firstLine="0"/>
      <w:jc w:val="left"/>
      <w:outlineLvl w:val="9"/>
    </w:pPr>
    <w:rPr>
      <w:rFonts w:ascii="Palatino" w:cs="Arial Unicode MS" w:hAnsi="Arial Unicode MS" w:eastAsia="Arial Unicode MS"/>
      <w:b w:val="0"/>
      <w:bCs w:val="0"/>
      <w:i w:val="0"/>
      <w:iCs w:val="0"/>
      <w:caps w:val="0"/>
      <w:smallCaps w:val="0"/>
      <w:strike w:val="0"/>
      <w:dstrike w:val="0"/>
      <w:outline w:val="0"/>
      <w:color w:val="416226"/>
      <w:spacing w:val="0"/>
      <w:kern w:val="0"/>
      <w:position w:val="0"/>
      <w:sz w:val="70"/>
      <w:szCs w:val="70"/>
      <w:u w:val="none"/>
      <w:vertAlign w:val="baseline"/>
      <w:lang w:val="en-US"/>
    </w:rPr>
  </w:style>
  <w:style w:type="paragraph" w:styleId="Body Italic">
    <w:name w:val="Body Italic"/>
    <w:next w:val="Body"/>
    <w:pPr>
      <w:keepNext w:val="0"/>
      <w:keepLines w:val="0"/>
      <w:pageBreakBefore w:val="0"/>
      <w:widowControl w:val="1"/>
      <w:shd w:val="clear" w:color="auto" w:fill="auto"/>
      <w:suppressAutoHyphens w:val="1"/>
      <w:bidi w:val="0"/>
      <w:spacing w:before="160" w:after="160" w:line="240" w:lineRule="auto"/>
      <w:ind w:left="0" w:right="0" w:firstLine="0"/>
      <w:jc w:val="left"/>
      <w:outlineLvl w:val="9"/>
    </w:pPr>
    <w:rPr>
      <w:rFonts w:ascii="Palatino" w:cs="Arial Unicode MS" w:hAnsi="Arial Unicode MS" w:eastAsia="Arial Unicode MS"/>
      <w:b w:val="0"/>
      <w:bCs w:val="0"/>
      <w:i w:val="1"/>
      <w:iCs w:val="1"/>
      <w:caps w:val="0"/>
      <w:smallCaps w:val="0"/>
      <w:strike w:val="0"/>
      <w:dstrike w:val="0"/>
      <w:outline w:val="0"/>
      <w:color w:val="000000"/>
      <w:spacing w:val="0"/>
      <w:kern w:val="0"/>
      <w:position w:val="0"/>
      <w:sz w:val="16"/>
      <w:szCs w:val="16"/>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Palatino"/>
        <a:ea typeface="Palatino"/>
        <a:cs typeface="Palatino"/>
      </a:majorFont>
      <a:minorFont>
        <a:latin typeface="Palatino"/>
        <a:ea typeface="Palatino"/>
        <a:cs typeface="Palatin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40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Palatino"/>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400"/>
          </a:spcBef>
          <a:spcAft>
            <a:spcPts val="0"/>
          </a:spcAft>
          <a:buClrTx/>
          <a:buSzTx/>
          <a:buFontTx/>
          <a:buNone/>
          <a:tabLst/>
          <a:defRPr b="0" baseline="0" cap="none" i="0" spc="0" strike="noStrike" sz="800" u="none" kumimoji="0" normalizeH="0">
            <a:ln>
              <a:noFill/>
            </a:ln>
            <a:solidFill>
              <a:srgbClr val="000000"/>
            </a:solidFill>
            <a:effectLst/>
            <a:uFillTx/>
            <a:latin typeface="+mn-lt"/>
            <a:ea typeface="+mn-ea"/>
            <a:cs typeface="+mn-cs"/>
            <a:sym typeface="Palatino"/>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